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6D3" w:rsidRDefault="006E66D3" w:rsidP="006E66D3">
      <w:pPr>
        <w:jc w:val="center"/>
      </w:pPr>
      <w:bookmarkStart w:id="0" w:name="_GoBack"/>
      <w:bookmarkEnd w:id="0"/>
      <w:r>
        <w:t>R e g u l a m i n</w:t>
      </w:r>
    </w:p>
    <w:p w:rsidR="008264A9" w:rsidRDefault="008264A9" w:rsidP="008264A9">
      <w:r>
        <w:t xml:space="preserve">I. </w:t>
      </w:r>
    </w:p>
    <w:p w:rsidR="006E66D3" w:rsidRDefault="005659C9" w:rsidP="008264A9">
      <w:r>
        <w:t xml:space="preserve">Ogólnopolski Konkurs Recytatorski jest imprezą otwartą dla </w:t>
      </w:r>
      <w:r w:rsidR="008264A9">
        <w:t>uczniów szkół ponadpodstawowych</w:t>
      </w:r>
      <w:r>
        <w:t xml:space="preserve"> </w:t>
      </w:r>
      <w:r w:rsidR="008264A9">
        <w:t>i </w:t>
      </w:r>
      <w:r>
        <w:t xml:space="preserve">osób starszych. </w:t>
      </w:r>
    </w:p>
    <w:p w:rsidR="005048C5" w:rsidRDefault="005048C5">
      <w:r>
        <w:t xml:space="preserve">Konkurs obędzie się w środę </w:t>
      </w:r>
      <w:r w:rsidRPr="00973D28">
        <w:rPr>
          <w:b/>
          <w:sz w:val="24"/>
        </w:rPr>
        <w:t>13 marca o godz. 17</w:t>
      </w:r>
      <w:r w:rsidRPr="00973D28">
        <w:rPr>
          <w:sz w:val="24"/>
        </w:rPr>
        <w:t xml:space="preserve"> </w:t>
      </w:r>
      <w:r>
        <w:t xml:space="preserve">(sala teatralna nr 17) w Młodzieżowym Domu Kultury w Lęborku </w:t>
      </w:r>
    </w:p>
    <w:p w:rsidR="006E66D3" w:rsidRDefault="005659C9">
      <w:r>
        <w:t xml:space="preserve">1. Warunki udziału w Konkursie są następujące: </w:t>
      </w:r>
    </w:p>
    <w:p w:rsidR="006E66D3" w:rsidRDefault="005659C9">
      <w:r>
        <w:t xml:space="preserve">a. Przygotowanie repertuaru nieprezentowanego w poprzednich OKR i odpowiadającego założeniom wybranego turnieju (dział II regulaminu); repertuar zgłoszony i wykonany w przeglądzie stopnia najniższego, nie może być zmieniony. </w:t>
      </w:r>
    </w:p>
    <w:p w:rsidR="006E66D3" w:rsidRDefault="005659C9">
      <w:r>
        <w:t xml:space="preserve">b. Wypełnienie karty zgłoszenia uczestnika; złożenie podpisu jest równoznaczne z wyrażeniem zgody na wyszczególnione w karcie działania organizatora, objęte i regulowane przepisami o ochronie danych osobowych. </w:t>
      </w:r>
    </w:p>
    <w:p w:rsidR="006E66D3" w:rsidRDefault="005659C9">
      <w:r>
        <w:t xml:space="preserve">2. </w:t>
      </w:r>
      <w:r w:rsidRPr="008264A9">
        <w:rPr>
          <w:b/>
        </w:rPr>
        <w:t xml:space="preserve">KARTĘ ZGŁOSZENIA UCZESTNIKA należy złożyć w sekretariacie </w:t>
      </w:r>
      <w:r w:rsidR="006E66D3" w:rsidRPr="008264A9">
        <w:rPr>
          <w:b/>
        </w:rPr>
        <w:t>Młodzieżowego Domu Kultury do 11 marca 2019 r.</w:t>
      </w:r>
      <w:r w:rsidR="006E66D3">
        <w:t xml:space="preserve"> </w:t>
      </w:r>
      <w:r>
        <w:t xml:space="preserve"> </w:t>
      </w:r>
    </w:p>
    <w:p w:rsidR="006E66D3" w:rsidRDefault="005659C9">
      <w:r>
        <w:t>3. Konkurs prowadzony jest w drodze wielostopniowych eliminacji:</w:t>
      </w:r>
    </w:p>
    <w:p w:rsidR="006E66D3" w:rsidRDefault="005659C9">
      <w:r>
        <w:t xml:space="preserve">a. przeglądy środowiskowe, miejskie, powiatowe; - drogę eliminacji – stopnie (środowiskowy, miejski, powiatowy) ustalają wojewódzcy organizatorzy konkursu. - wojewódzcy organizatorzy konkursu określają zasady kwalifikacji laureatów </w:t>
      </w:r>
      <w:r w:rsidR="006E66D3">
        <w:t xml:space="preserve">do przeglądu wyższego szczebla. </w:t>
      </w:r>
    </w:p>
    <w:p w:rsidR="006E66D3" w:rsidRDefault="005659C9">
      <w:r>
        <w:t>b. przeglądy</w:t>
      </w:r>
      <w:r w:rsidR="006E66D3">
        <w:t xml:space="preserve"> wojewódzkie – odbywają się w nieprzekraczal</w:t>
      </w:r>
      <w:r>
        <w:t xml:space="preserve">nym terminie do 5 maja 2019 roku, dla wszystkich turniejów OKR; </w:t>
      </w:r>
    </w:p>
    <w:p w:rsidR="006E66D3" w:rsidRDefault="005659C9">
      <w:r>
        <w:t xml:space="preserve">c. Przeglądy finałowe wraz z warsztatami odbywają się wg poniższego kalendarza: </w:t>
      </w:r>
    </w:p>
    <w:p w:rsidR="006E66D3" w:rsidRDefault="005659C9">
      <w:r>
        <w:t xml:space="preserve">• turniej poezji śpiewanej – 05 – 08 czerwca 2019 roku we Włocławku; </w:t>
      </w:r>
    </w:p>
    <w:p w:rsidR="006E66D3" w:rsidRDefault="005659C9">
      <w:r>
        <w:t xml:space="preserve">• turnieje recytatorski i wywiedzione ze słowa – 12 – 15 czerwca 2019 roku w Ostrołęce. </w:t>
      </w:r>
    </w:p>
    <w:p w:rsidR="006E66D3" w:rsidRDefault="005659C9">
      <w:r>
        <w:t xml:space="preserve">• turniej teatrów jednego aktora – 20 – 22 czerwca 2019 roku w Słupsku; </w:t>
      </w:r>
    </w:p>
    <w:p w:rsidR="008264A9" w:rsidRDefault="008264A9"/>
    <w:p w:rsidR="008264A9" w:rsidRDefault="005659C9">
      <w:r>
        <w:t xml:space="preserve">II. </w:t>
      </w:r>
    </w:p>
    <w:p w:rsidR="006E66D3" w:rsidRDefault="005659C9">
      <w:r>
        <w:t xml:space="preserve">64. Ogólnopolski Konkurs Recytatorski przeprowadzony będzie w formie czterech turniejów. </w:t>
      </w:r>
    </w:p>
    <w:p w:rsidR="00973D28" w:rsidRDefault="00973D28"/>
    <w:p w:rsidR="006E66D3" w:rsidRDefault="005659C9">
      <w:r>
        <w:sym w:font="Symbol" w:char="F041"/>
      </w:r>
      <w:r>
        <w:sym w:font="Symbol" w:char="F02E"/>
      </w:r>
      <w:r>
        <w:t xml:space="preserve"> TURNIEJ RECYTATORSKI </w:t>
      </w:r>
    </w:p>
    <w:p w:rsidR="006E66D3" w:rsidRDefault="005659C9">
      <w:r>
        <w:t>1. Uczestnicy turnieju występują w dwóch kategoriach: - młodzieży szkół ponadgimnazjalnych; - dorosłych.</w:t>
      </w:r>
    </w:p>
    <w:p w:rsidR="006E66D3" w:rsidRDefault="005659C9">
      <w:r>
        <w:t xml:space="preserve">2. Repertuar obejmuje 3 utwory w całości lub fragmentach – 2 utwory poetyckie i prozę. </w:t>
      </w:r>
    </w:p>
    <w:p w:rsidR="006E66D3" w:rsidRDefault="005659C9">
      <w:r>
        <w:t xml:space="preserve">3. Do prezentacji uczestnik wybiera 2 utwory: prozę oraz utwór poetycki. Łączny czas wykonania nie może przekroczyć 10 minut. </w:t>
      </w:r>
    </w:p>
    <w:p w:rsidR="00973D28" w:rsidRDefault="00973D28"/>
    <w:p w:rsidR="006E66D3" w:rsidRDefault="005659C9">
      <w:r>
        <w:sym w:font="Symbol" w:char="F042"/>
      </w:r>
      <w:r>
        <w:sym w:font="Symbol" w:char="F02E"/>
      </w:r>
      <w:r>
        <w:t xml:space="preserve"> TURNIEJ POEZJI ŚPIEWANEJ </w:t>
      </w:r>
    </w:p>
    <w:p w:rsidR="006E66D3" w:rsidRDefault="005659C9">
      <w:r>
        <w:t xml:space="preserve">1. Uczestnicy – tylko soliści – występują bez podziału na kategorie. </w:t>
      </w:r>
    </w:p>
    <w:p w:rsidR="006E66D3" w:rsidRDefault="005659C9">
      <w:r>
        <w:t xml:space="preserve">2. Repertuar obejmuje: - 3 utwory śpiewane - 1 utwór recytowany. </w:t>
      </w:r>
    </w:p>
    <w:p w:rsidR="006E66D3" w:rsidRDefault="005659C9">
      <w:r>
        <w:t xml:space="preserve">3. W odniesieniu do repertuaru śpiewanego obowiązują następujące zasady: - wykonywane mogą być wiersze, które zostały opublikowane w książkach lub prasie literackiej; - przynajmniej jeden utwór musi być oryginalny, tzn. mieć nowo skomponowaną muzykę; -uczestnicy mogą wykonać trzeci utwór z tekstem własnym. </w:t>
      </w:r>
    </w:p>
    <w:p w:rsidR="006E66D3" w:rsidRDefault="005659C9">
      <w:r>
        <w:t xml:space="preserve">4. Do prezentacji uczestnik zgłasza 2 utwory śpiewane, 1 recytowany i ewentualnie jako trzeci – śpiewany utwór z tekstem własnym. (Do przeglądów wojewódzkich włącznie prezentacja utworu recytowanego jest obowiązkowa). Łączny czas ich wykonania nie może przekroczyć 10 minut. </w:t>
      </w:r>
    </w:p>
    <w:p w:rsidR="006E66D3" w:rsidRDefault="005659C9">
      <w:r>
        <w:t>5. Do akompaniamentu może być stosowany 1 instrument lub mały zespół muzyczny (do 3 osób) bądź wcześniej dokonane nagranie (</w:t>
      </w:r>
      <w:proofErr w:type="spellStart"/>
      <w:r>
        <w:t>półplayback</w:t>
      </w:r>
      <w:proofErr w:type="spellEnd"/>
      <w:r>
        <w:t xml:space="preserve">). </w:t>
      </w:r>
    </w:p>
    <w:p w:rsidR="006E66D3" w:rsidRDefault="005659C9">
      <w:r>
        <w:t xml:space="preserve">6. Utwór znany i posiadający określony kształt wykonawczy podlega ocenie tylko wówczas, gdy uczestnik przedstawił nową, własną interpretację. </w:t>
      </w:r>
    </w:p>
    <w:p w:rsidR="00973D28" w:rsidRDefault="00973D28"/>
    <w:p w:rsidR="006E66D3" w:rsidRDefault="005659C9">
      <w:r>
        <w:t xml:space="preserve">C. TURNIEJ TEATRÓW JEDNEGO AKTORA </w:t>
      </w:r>
    </w:p>
    <w:p w:rsidR="006E66D3" w:rsidRDefault="005659C9">
      <w:r>
        <w:t xml:space="preserve">1. Uczestnicy występują bez podziału na kategorie. </w:t>
      </w:r>
    </w:p>
    <w:p w:rsidR="006E66D3" w:rsidRDefault="005659C9">
      <w:r>
        <w:t xml:space="preserve">2. Pierwszy stopień eliminacyjny ustala wojewódzki organizator Konkursu. </w:t>
      </w:r>
    </w:p>
    <w:p w:rsidR="006E66D3" w:rsidRDefault="005659C9">
      <w:r>
        <w:t xml:space="preserve">3. Uczestnicy przygotowują spektakl w oparciu o dowolny materiał literacki. Czas trwania nie może przekroczyć 30 minut. </w:t>
      </w:r>
    </w:p>
    <w:p w:rsidR="00973D28" w:rsidRDefault="00973D28"/>
    <w:p w:rsidR="00973D28" w:rsidRDefault="005659C9">
      <w:r>
        <w:t xml:space="preserve">D. WYWIEDZIONE ZE SŁOWA </w:t>
      </w:r>
    </w:p>
    <w:p w:rsidR="006E66D3" w:rsidRDefault="005659C9">
      <w:r>
        <w:t>Jest to turniej dla poszukujących nowych form wypowiedzi. Dla przykładu – występ, który nie jest recytacją, a nie stał się jeszcze teatrem; łączenie – w obrębie jednego utworu – mówienia ze śpiewem, śpiewu z ruchem. Takie propozycje muszą jednak wychodzić od słowa, być próbą jego interpretacji, sprawdzenia jego związków z innymi językami sztuki. O</w:t>
      </w:r>
      <w:r w:rsidR="00973D28">
        <w:t>bowiązują następujące zasad</w:t>
      </w:r>
      <w:r>
        <w:t xml:space="preserve">y: </w:t>
      </w:r>
    </w:p>
    <w:p w:rsidR="006E66D3" w:rsidRDefault="005659C9">
      <w:r>
        <w:t xml:space="preserve">1. Uczestnicy występują bez podziału na kategorie. </w:t>
      </w:r>
    </w:p>
    <w:p w:rsidR="006E66D3" w:rsidRDefault="005659C9">
      <w:r>
        <w:t xml:space="preserve">2. Repertuar jest dowolny (np. wiersz lub jego fragment, monolog literacki, collage tekstów) </w:t>
      </w:r>
    </w:p>
    <w:p w:rsidR="006E66D3" w:rsidRDefault="005659C9">
      <w:r>
        <w:t xml:space="preserve">3. Dowolna forma prezentacji (np. teatr jednego wiersza, łączenie słowa mówionego ze śpiewem, z dźwiękiem, ruchem, rekwizytem). Czas występu nie może przekroczyć 7 minut. </w:t>
      </w:r>
    </w:p>
    <w:p w:rsidR="006E66D3" w:rsidRDefault="005659C9">
      <w:r>
        <w:t xml:space="preserve">III. </w:t>
      </w:r>
    </w:p>
    <w:p w:rsidR="006E66D3" w:rsidRDefault="005659C9">
      <w:r>
        <w:t xml:space="preserve">1. Do oceny wykonawców powołane zostaną przez organizatorów przeglądów Sądy Konkursowe, właściwe dla stopnia przeglądu. </w:t>
      </w:r>
    </w:p>
    <w:p w:rsidR="006E66D3" w:rsidRDefault="005659C9">
      <w:r>
        <w:t xml:space="preserve">2. W skład Sądów wchodzą fachowcy z dziedziny recytacji, kultury mowy, literatury, reżyserii oraz muzyki. </w:t>
      </w:r>
    </w:p>
    <w:p w:rsidR="005048C5" w:rsidRDefault="005659C9">
      <w:r>
        <w:lastRenderedPageBreak/>
        <w:t xml:space="preserve">3. W skład Sądów stopnia wojewódzkiego powinni wejść: - przedstawiciel organizatorów przeglądów niższego stopnia; - przedstawiciel krajowego komitetu organizacyjnego. </w:t>
      </w:r>
    </w:p>
    <w:p w:rsidR="005048C5" w:rsidRDefault="005659C9">
      <w:r>
        <w:t xml:space="preserve">4. Nie mogą być jurorami: </w:t>
      </w:r>
    </w:p>
    <w:p w:rsidR="005048C5" w:rsidRDefault="005659C9">
      <w:r>
        <w:t xml:space="preserve">a. wykonawcy uczestniczący w Konkursie; </w:t>
      </w:r>
    </w:p>
    <w:p w:rsidR="005048C5" w:rsidRDefault="005659C9">
      <w:r>
        <w:t xml:space="preserve">b. instruktorzy – w przeglądzie, w którym biorą udział ich recytatorzy. </w:t>
      </w:r>
    </w:p>
    <w:p w:rsidR="005048C5" w:rsidRDefault="005659C9">
      <w:r>
        <w:t xml:space="preserve">5. Sądy Konkursowe dokonują oceny wg następujących kryteriów: </w:t>
      </w:r>
    </w:p>
    <w:p w:rsidR="005048C5" w:rsidRDefault="005659C9">
      <w:r>
        <w:t xml:space="preserve">- dobór repertuaru (wartości artystyczne utworów oraz ich dobór do możliwości wykonawczych uczestnika); - interpretacja utworów; - kultura słowa; - ogólny wyraz artystyczny. W turnieju wywiedzione ze słowa Sądy Konkursowe uwzględnią ponadto: - celowość użycia środków pozasłownych (np. kostiumu, dźwięku, elementów scenografii i innych) wspomagających interpretację; - kompozycję sceniczną występu. W turnieju teatrów jednego aktora Sądy Konkursowe uwzględnią również: - opracowanie dramaturgiczne; - opracowanie reżyserskie; - wykonanie zadań aktorskich; - pozasłowne elementy spektaklu – scenografia, muzyka. W turnieju poezji śpiewanej Sądy Konkursowe uwzględnią także: - zgodność muzyki z charakterem wiersza; - muzykalność i warunki głosowe wykonawcy; - wartości artystyczne muzyki. </w:t>
      </w:r>
    </w:p>
    <w:p w:rsidR="005048C5" w:rsidRDefault="005659C9">
      <w:r>
        <w:t xml:space="preserve">6. Podstawą do sformułowania werdyktu jest wysłuchanie przez każdego członka Sądu Konkursowego – wszystkich uczestników przeglądu. </w:t>
      </w:r>
    </w:p>
    <w:p w:rsidR="005048C5" w:rsidRDefault="005659C9">
      <w:r>
        <w:t xml:space="preserve">7. Ostateczny werdykt jest ustalany w drodze wspólnej dyskusji członków Sądu Konkursowego. W przypadku równego podziału głosów, rozstrzyga głos przewodniczącego. </w:t>
      </w:r>
    </w:p>
    <w:p w:rsidR="005048C5" w:rsidRDefault="005659C9">
      <w:r>
        <w:t xml:space="preserve">8. Decyzja Sądu jest ostateczna. </w:t>
      </w:r>
    </w:p>
    <w:p w:rsidR="005048C5" w:rsidRDefault="005659C9">
      <w:r>
        <w:t xml:space="preserve">9. Sąd konkursowy ma obowiązek uzasadnienia werdyktu ogólnego. </w:t>
      </w:r>
    </w:p>
    <w:p w:rsidR="005048C5" w:rsidRDefault="005659C9">
      <w:r>
        <w:t xml:space="preserve">10.Uczestnicy mają prawo zwracania się do Sądu Konkursowego o uzasadnienie oceny swojej prezentacji. </w:t>
      </w:r>
    </w:p>
    <w:p w:rsidR="005048C5" w:rsidRDefault="005659C9">
      <w:r>
        <w:t xml:space="preserve">IV. </w:t>
      </w:r>
    </w:p>
    <w:p w:rsidR="005048C5" w:rsidRDefault="005659C9">
      <w:r>
        <w:t xml:space="preserve">1. Kwalifikacja wykonawców do przeglądów stopnia wyższego jest zgodna z hierarchią miejsc ustaloną przez Sądy konkursowe. </w:t>
      </w:r>
    </w:p>
    <w:p w:rsidR="005048C5" w:rsidRDefault="005659C9">
      <w:r>
        <w:t xml:space="preserve">2. Z przeglądów wojewódzkich Sądy konkursowe typują: </w:t>
      </w:r>
    </w:p>
    <w:p w:rsidR="005048C5" w:rsidRDefault="005659C9">
      <w:r>
        <w:t>- w turnieju recytatorskim – do 3 wykonawców;</w:t>
      </w:r>
    </w:p>
    <w:p w:rsidR="005048C5" w:rsidRDefault="005659C9">
      <w:r>
        <w:t xml:space="preserve">- w turnieju wywiedzione ze słowa – 1 wykonawcę; </w:t>
      </w:r>
    </w:p>
    <w:p w:rsidR="005048C5" w:rsidRDefault="005659C9">
      <w:r>
        <w:t xml:space="preserve">- w turnieju teatrów jednego aktora – 1 wykonawcę oraz rekomendują dodatkowo 1 wykonawcę – przesyłając rejestrację video jego spektaklu – na adres organizatora spotkania finałowego; </w:t>
      </w:r>
    </w:p>
    <w:p w:rsidR="005048C5" w:rsidRDefault="005659C9">
      <w:r>
        <w:t xml:space="preserve">- w turnieju poezji śpiewanej – 1 wykonawcę oraz rekomendują dodatkowo 3 wykonawców – przesyłając rejestrację prezentacji na adres organizatora spotkania finałowego. </w:t>
      </w:r>
    </w:p>
    <w:p w:rsidR="005048C5" w:rsidRDefault="005659C9">
      <w:r>
        <w:t xml:space="preserve">3. Do udziału w przeglądzie finałowym turnieju recytatorskiego zaproszeni będą laureaci Konkursu Recytatorskiego KRESY'2018 dla Polaków z Zagranicy. OKR.2.2019 </w:t>
      </w:r>
    </w:p>
    <w:p w:rsidR="005048C5" w:rsidRDefault="005659C9">
      <w:r>
        <w:t xml:space="preserve">4. W finałach 64. OKR wezmą udział laureaci konkursów przeprowadzonych w Wojsku Polskim oraz w Polskim Związku Niewidomych, które mają status przeglądu wojewódzkiego. </w:t>
      </w:r>
    </w:p>
    <w:p w:rsidR="005048C5" w:rsidRDefault="005659C9">
      <w:r>
        <w:lastRenderedPageBreak/>
        <w:t xml:space="preserve">V. </w:t>
      </w:r>
    </w:p>
    <w:p w:rsidR="005048C5" w:rsidRDefault="005659C9">
      <w:r>
        <w:t>1. Uczestnicy przeglądów wszystkich stopni otrzymają dyplomy i upominki ufundowane przez sponsorów i organizatorów.</w:t>
      </w:r>
    </w:p>
    <w:p w:rsidR="005048C5" w:rsidRDefault="005659C9">
      <w:r>
        <w:t xml:space="preserve">2. Najlepsi uczestnicy przeglądów finałowych mogą otrzymać: </w:t>
      </w:r>
    </w:p>
    <w:p w:rsidR="005048C5" w:rsidRDefault="005659C9">
      <w:r>
        <w:t xml:space="preserve">a. w turnieju recytatorskim i turnieju wywiedzione ze słowa - 2 nagrody główne – w obu kategoriach w turnieju recytatorskim; - nagrodę za szczególnie odkrywczą interpretację poezji: - nagrodę główną w turnieju wywiedzione ze słowa; - nagrodę publiczności; - nagrody i wyróżnienia za twórcze poszukiwania interpretacyjne; </w:t>
      </w:r>
    </w:p>
    <w:p w:rsidR="005048C5" w:rsidRDefault="005659C9">
      <w:r>
        <w:t xml:space="preserve">b. w turnieju teatrów jednego aktora - nagrodę główną; - nagrodę publiczności; - nagrody specjalne za reżyserię, aktorstwo, scenariusz. Laureaci będą zaproszeni do udziału poza konkursem w Ogólnopolskim Festiwalu Teatrów Jednego Aktora oraz innych przeglądach teatrów jednoosobowych. c. w turnieju poezji śpiewanej - nagrodę główną; - nagrodę publiczności; - nagrody i wyróżnienia za interpretację i kompozycję. - nagrodę specjalną im. Pawła Bartłomieja Greca. - zaproszenie (dotyczy laureatów) do udziału w Spotkaniach Zamkowych „Śpiewajmy Poezję” w Olsztynie oraz innych przeglądach poezji śpiewanej. </w:t>
      </w:r>
    </w:p>
    <w:p w:rsidR="005048C5" w:rsidRDefault="005659C9">
      <w:r>
        <w:t xml:space="preserve">3. W przeglądach finałowych wykonawców oceniają Sądy Konkursowe powołane na wniosek RADY ARTYSTYCZNEJ Ogólnopolskiego Konkursu Recytatorskiego. </w:t>
      </w:r>
    </w:p>
    <w:p w:rsidR="00401683" w:rsidRDefault="003104E2"/>
    <w:sectPr w:rsidR="00401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C3BDB"/>
    <w:multiLevelType w:val="hybridMultilevel"/>
    <w:tmpl w:val="F0E4E696"/>
    <w:lvl w:ilvl="0" w:tplc="271E2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9C9"/>
    <w:rsid w:val="003104E2"/>
    <w:rsid w:val="005048C5"/>
    <w:rsid w:val="005659C9"/>
    <w:rsid w:val="006E66D3"/>
    <w:rsid w:val="0073017B"/>
    <w:rsid w:val="008264A9"/>
    <w:rsid w:val="008A49D5"/>
    <w:rsid w:val="00973D28"/>
    <w:rsid w:val="00C8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87AA7-4749-429D-8BF6-83E58538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48C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26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1169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Iwona Juchniewicz</cp:lastModifiedBy>
  <cp:revision>2</cp:revision>
  <dcterms:created xsi:type="dcterms:W3CDTF">2019-03-06T08:11:00Z</dcterms:created>
  <dcterms:modified xsi:type="dcterms:W3CDTF">2019-03-06T08:11:00Z</dcterms:modified>
</cp:coreProperties>
</file>