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97E0" w14:textId="77777777" w:rsidR="00BD2F7A" w:rsidRDefault="00BD2F7A" w:rsidP="002F67E8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268" w:right="1842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Karta projektu w ramach Strategii ZIT MOF Lęborka </w:t>
      </w:r>
    </w:p>
    <w:p w14:paraId="39932254" w14:textId="77777777" w:rsidR="00BD2F7A" w:rsidRDefault="00BD2F7A" w:rsidP="002F67E8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BD2F7A" w14:paraId="0AE47DFD" w14:textId="77777777" w:rsidTr="00BD2F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B29A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9FB9" w14:textId="77777777" w:rsidR="00BD2F7A" w:rsidRDefault="00BD2F7A" w:rsidP="00730B7B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POZ przy SPS ZOZ w Lęborku i Łęczycach - zakup sprzętu.</w:t>
            </w:r>
          </w:p>
        </w:tc>
      </w:tr>
      <w:tr w:rsidR="00BD2F7A" w14:paraId="49A3460F" w14:textId="77777777" w:rsidTr="00BD2F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F719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7004" w14:textId="77777777" w:rsidR="00BD2F7A" w:rsidRDefault="0041751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6.9 Infrastruktura zdrowia – ZIT poza terenem obszaru metropolitalnego </w:t>
            </w:r>
          </w:p>
        </w:tc>
      </w:tr>
      <w:tr w:rsidR="00BD2F7A" w14:paraId="6167F538" w14:textId="77777777" w:rsidTr="00BD2F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89FD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6EE6" w14:textId="77777777" w:rsidR="00BD2F7A" w:rsidRDefault="00BD2F7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1.2.</w:t>
            </w:r>
          </w:p>
          <w:p w14:paraId="3D584C0A" w14:textId="77777777" w:rsidR="00BD2F7A" w:rsidRDefault="00BD2F7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 1.2.2.</w:t>
            </w:r>
          </w:p>
          <w:p w14:paraId="7F69F757" w14:textId="77777777" w:rsidR="00BD2F7A" w:rsidRDefault="00BD2F7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1.2.2.1.</w:t>
            </w:r>
          </w:p>
          <w:p w14:paraId="1F42D166" w14:textId="77777777" w:rsidR="00BD2F7A" w:rsidRDefault="00BD2F7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1.2.2.2.</w:t>
            </w:r>
          </w:p>
        </w:tc>
      </w:tr>
      <w:tr w:rsidR="00BD2F7A" w14:paraId="493FEAF6" w14:textId="77777777" w:rsidTr="00BD2F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43E7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D79A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BD2F7A" w14:paraId="5450BED3" w14:textId="77777777" w:rsidTr="00BD2F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CC2A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3735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Powiat lęborski </w:t>
            </w:r>
          </w:p>
        </w:tc>
      </w:tr>
      <w:tr w:rsidR="00BD2F7A" w14:paraId="3C617667" w14:textId="77777777" w:rsidTr="00BD2F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84F0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AE53" w14:textId="3F97F2E3" w:rsidR="00BD2F7A" w:rsidRDefault="00FE3965" w:rsidP="0041751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Wybrani w naborze</w:t>
            </w:r>
          </w:p>
        </w:tc>
      </w:tr>
    </w:tbl>
    <w:p w14:paraId="02081581" w14:textId="77777777" w:rsidR="00BD2F7A" w:rsidRDefault="00BD2F7A" w:rsidP="002F67E8">
      <w:pPr>
        <w:tabs>
          <w:tab w:val="clear" w:pos="1701"/>
          <w:tab w:val="left" w:pos="503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Opis projektu</w:t>
      </w:r>
      <w:r w:rsidR="00730B7B">
        <w:rPr>
          <w:rFonts w:asciiTheme="minorHAnsi" w:hAnsiTheme="minorHAnsi" w:cstheme="minorHAnsi"/>
          <w:b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BD2F7A" w14:paraId="24C166D4" w14:textId="77777777" w:rsidTr="00BD2F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9F4D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119B" w14:textId="77777777" w:rsidR="00BD2F7A" w:rsidRDefault="00BD2F7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Zakup sprzętu oraz wyposażenia celem dostosowywania infrastruktury ochrony zdrowia do obowiązujących przepisów prawa oraz udzielania świadczeń zdrowotnych na wysokim poziomie. </w:t>
            </w:r>
          </w:p>
        </w:tc>
      </w:tr>
      <w:tr w:rsidR="00BD2F7A" w14:paraId="60E5A961" w14:textId="77777777" w:rsidTr="00BD2F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391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AF44" w14:textId="77777777" w:rsidR="00BD2F7A" w:rsidRDefault="00BD2F7A" w:rsidP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Dobrze wyposażone POZ/AOS przyczynią się do wzmocnienia roli opieki zdrowotnej. Realizacja inwestycji pozwoli na rozwój i dostosowanie infrastruktury zdrowotnej do rzeczywistych potrzeb, zgodnie z obowiązującymi przepisami prawa, z uwzględnieniem osób ze szczególnymi potrzebami.</w:t>
            </w:r>
          </w:p>
        </w:tc>
      </w:tr>
      <w:tr w:rsidR="00BD2F7A" w14:paraId="3451C67B" w14:textId="77777777" w:rsidTr="0041751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ABC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38BC" w14:textId="023DBDEF" w:rsidR="00E03D8F" w:rsidRPr="00417513" w:rsidRDefault="00BD2F7A" w:rsidP="00E03D8F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417513">
              <w:rPr>
                <w:rFonts w:asciiTheme="minorHAnsi" w:hAnsiTheme="minorHAnsi" w:cstheme="minorHAnsi"/>
              </w:rPr>
              <w:t>I. Wyposażenie Poradni Specjalistycznych i Pracowni Specjalistycznych</w:t>
            </w:r>
            <w:r w:rsidR="00E03D8F">
              <w:rPr>
                <w:rFonts w:asciiTheme="minorHAnsi" w:hAnsiTheme="minorHAnsi" w:cstheme="minorHAnsi"/>
              </w:rPr>
              <w:t>.</w:t>
            </w:r>
            <w:r w:rsidRPr="00417513">
              <w:rPr>
                <w:rFonts w:asciiTheme="minorHAnsi" w:hAnsiTheme="minorHAnsi" w:cstheme="minorHAnsi"/>
              </w:rPr>
              <w:br/>
            </w:r>
          </w:p>
          <w:p w14:paraId="0468675B" w14:textId="788C8F68" w:rsidR="00BD2F7A" w:rsidRPr="00417513" w:rsidRDefault="00BD2F7A" w:rsidP="0041751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D2F7A" w14:paraId="7855523D" w14:textId="77777777" w:rsidTr="0041751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DE8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F339" w14:textId="77777777" w:rsidR="00417513" w:rsidRPr="00417513" w:rsidRDefault="00BD2F7A" w:rsidP="0041751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417513">
              <w:rPr>
                <w:rFonts w:asciiTheme="minorHAnsi" w:hAnsiTheme="minorHAnsi" w:cstheme="minorHAnsi"/>
                <w:b/>
              </w:rPr>
              <w:t>Wskaźnik produktu</w:t>
            </w:r>
            <w:r w:rsidRPr="00417513">
              <w:rPr>
                <w:rFonts w:asciiTheme="minorHAnsi" w:hAnsiTheme="minorHAnsi" w:cstheme="minorHAnsi"/>
              </w:rPr>
              <w:t>:</w:t>
            </w:r>
          </w:p>
          <w:p w14:paraId="0490B8AA" w14:textId="77777777" w:rsidR="00BD2F7A" w:rsidRPr="00417513" w:rsidRDefault="00417513" w:rsidP="0041751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417513">
              <w:rPr>
                <w:rFonts w:asciiTheme="minorHAnsi" w:hAnsiTheme="minorHAnsi" w:cstheme="minorHAnsi"/>
              </w:rPr>
              <w:t>-</w:t>
            </w:r>
            <w:r w:rsidR="00BD2F7A" w:rsidRPr="00417513">
              <w:rPr>
                <w:rFonts w:asciiTheme="minorHAnsi" w:hAnsiTheme="minorHAnsi" w:cstheme="minorHAnsi"/>
              </w:rPr>
              <w:t xml:space="preserve"> liczba wspartych podmiotów wykonujących działalność leczniczą – 2 szt.</w:t>
            </w:r>
            <w:r w:rsidR="00730B7B">
              <w:rPr>
                <w:rFonts w:asciiTheme="minorHAnsi" w:hAnsiTheme="minorHAnsi" w:cstheme="minorHAnsi"/>
              </w:rPr>
              <w:t>;</w:t>
            </w:r>
          </w:p>
          <w:p w14:paraId="3F08F4E6" w14:textId="77777777" w:rsidR="00417513" w:rsidRPr="00417513" w:rsidRDefault="00417513" w:rsidP="00417513">
            <w:pPr>
              <w:pStyle w:val="Tekstkomentarza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17513">
              <w:rPr>
                <w:rFonts w:asciiTheme="minorHAnsi" w:hAnsiTheme="minorHAnsi" w:cstheme="minorHAnsi"/>
                <w:sz w:val="22"/>
                <w:szCs w:val="22"/>
              </w:rPr>
              <w:t>- pojemność nowych lub zmodernizowanych placówek</w:t>
            </w:r>
            <w:r w:rsidR="00730B7B">
              <w:rPr>
                <w:rFonts w:asciiTheme="minorHAnsi" w:hAnsiTheme="minorHAnsi" w:cstheme="minorHAnsi"/>
                <w:sz w:val="22"/>
                <w:szCs w:val="22"/>
              </w:rPr>
              <w:t xml:space="preserve"> opieki zdrowotnej (osoby/rok).;</w:t>
            </w:r>
          </w:p>
          <w:p w14:paraId="55A7FCA9" w14:textId="2C6AA13F" w:rsidR="00417513" w:rsidRPr="00417513" w:rsidRDefault="00417513" w:rsidP="00417513">
            <w:pPr>
              <w:pStyle w:val="Tekstkomentarza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17513">
              <w:rPr>
                <w:rFonts w:asciiTheme="minorHAnsi" w:hAnsiTheme="minorHAnsi" w:cstheme="minorHAnsi"/>
                <w:sz w:val="22"/>
                <w:szCs w:val="22"/>
              </w:rPr>
              <w:t xml:space="preserve">- ludność objęta projektami w ramach strategii zintegrowanego rozwoju terytorialnego -  </w:t>
            </w:r>
            <w:r w:rsidR="00E03D8F">
              <w:rPr>
                <w:rFonts w:asciiTheme="minorHAnsi" w:hAnsiTheme="minorHAnsi" w:cstheme="minorHAnsi"/>
                <w:sz w:val="22"/>
                <w:szCs w:val="22"/>
              </w:rPr>
              <w:t>do ustalenia</w:t>
            </w:r>
            <w:r w:rsidRPr="00417513">
              <w:rPr>
                <w:rFonts w:asciiTheme="minorHAnsi" w:hAnsiTheme="minorHAnsi" w:cstheme="minorHAnsi"/>
                <w:sz w:val="22"/>
                <w:szCs w:val="22"/>
              </w:rPr>
              <w:t xml:space="preserve"> (osoby)</w:t>
            </w:r>
            <w:r w:rsidR="00730B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94C8D2" w14:textId="77777777" w:rsidR="00730B7B" w:rsidRDefault="00BD2F7A" w:rsidP="0041751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417513">
              <w:rPr>
                <w:rFonts w:asciiTheme="minorHAnsi" w:hAnsiTheme="minorHAnsi" w:cstheme="minorHAnsi"/>
                <w:b/>
              </w:rPr>
              <w:t>Wskaźnik rezultatu:</w:t>
            </w:r>
            <w:r w:rsidRPr="00417513">
              <w:rPr>
                <w:rFonts w:asciiTheme="minorHAnsi" w:hAnsiTheme="minorHAnsi" w:cstheme="minorHAnsi"/>
              </w:rPr>
              <w:t xml:space="preserve"> </w:t>
            </w:r>
          </w:p>
          <w:p w14:paraId="6EE8E991" w14:textId="77777777" w:rsidR="00BD2F7A" w:rsidRPr="00417513" w:rsidRDefault="00730B7B" w:rsidP="00730B7B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D2F7A" w:rsidRPr="00417513">
              <w:rPr>
                <w:rFonts w:asciiTheme="minorHAnsi" w:hAnsiTheme="minorHAnsi" w:cstheme="minorHAnsi"/>
              </w:rPr>
              <w:t>roczna liczba użytkowników nowych lub zmodernizowanych</w:t>
            </w:r>
            <w:r>
              <w:rPr>
                <w:rFonts w:asciiTheme="minorHAnsi" w:hAnsiTheme="minorHAnsi" w:cstheme="minorHAnsi"/>
              </w:rPr>
              <w:t xml:space="preserve"> placówek opieki zdrowotnej – 10 000</w:t>
            </w:r>
            <w:r w:rsidR="00BD2F7A" w:rsidRPr="00417513">
              <w:rPr>
                <w:rFonts w:asciiTheme="minorHAnsi" w:hAnsiTheme="minorHAnsi" w:cstheme="minorHAnsi"/>
              </w:rPr>
              <w:t xml:space="preserve"> użytkownicy/rok.</w:t>
            </w:r>
          </w:p>
        </w:tc>
      </w:tr>
      <w:tr w:rsidR="00BD2F7A" w14:paraId="0B3B27EE" w14:textId="77777777" w:rsidTr="00BD2F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E405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8961" w14:textId="4E92AA43" w:rsidR="00BD2F7A" w:rsidRDefault="00E03D8F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MOF Lęborka</w:t>
            </w:r>
          </w:p>
        </w:tc>
      </w:tr>
      <w:tr w:rsidR="00BD2F7A" w14:paraId="78014428" w14:textId="77777777" w:rsidTr="00BD2F7A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931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F4CC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03A9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 r.</w:t>
            </w:r>
          </w:p>
        </w:tc>
      </w:tr>
      <w:tr w:rsidR="00BD2F7A" w14:paraId="48F6BA34" w14:textId="77777777" w:rsidTr="00BD2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A399" w14:textId="77777777" w:rsidR="00BD2F7A" w:rsidRDefault="00BD2F7A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022B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0071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2027 r.</w:t>
            </w:r>
          </w:p>
        </w:tc>
      </w:tr>
      <w:tr w:rsidR="00BD2F7A" w14:paraId="4D6FE050" w14:textId="77777777" w:rsidTr="00BD2F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DD9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8952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 r.</w:t>
            </w:r>
          </w:p>
        </w:tc>
      </w:tr>
    </w:tbl>
    <w:p w14:paraId="57FD2884" w14:textId="77777777" w:rsidR="00BD2F7A" w:rsidRDefault="00BD2F7A" w:rsidP="002F67E8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BD2F7A" w14:paraId="56E38B70" w14:textId="77777777" w:rsidTr="00BD2F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8266C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B6C83D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2C9F2D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BD2F7A" w14:paraId="3791EA77" w14:textId="77777777" w:rsidTr="00BD2F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3EE5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D705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4 975 609,76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B029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85 %</w:t>
            </w:r>
          </w:p>
        </w:tc>
      </w:tr>
      <w:tr w:rsidR="00BD2F7A" w14:paraId="1135E63A" w14:textId="77777777" w:rsidTr="00BD2F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9B56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36B6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878 048,78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E9B7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15 %</w:t>
            </w:r>
          </w:p>
        </w:tc>
      </w:tr>
      <w:tr w:rsidR="00BD2F7A" w14:paraId="5F8E358D" w14:textId="77777777" w:rsidTr="00BD2F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E0341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FB9B2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5 853 658,54 zł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3966A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116098C1" w14:textId="77777777" w:rsidR="00BD2F7A" w:rsidRDefault="00BD2F7A" w:rsidP="002F67E8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14:paraId="41D0DA70" w14:textId="77777777" w:rsidR="00BD2F7A" w:rsidRDefault="00BD2F7A" w:rsidP="002F67E8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BD2F7A" w14:paraId="44D209FF" w14:textId="77777777" w:rsidTr="00BD2F7A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C89E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142" w14:textId="4A50FB61" w:rsidR="00BD2F7A" w:rsidRDefault="00FE396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 w:hanging="4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 ustalenia</w:t>
            </w:r>
          </w:p>
        </w:tc>
      </w:tr>
      <w:tr w:rsidR="00BD2F7A" w14:paraId="6292DEB4" w14:textId="77777777" w:rsidTr="00BD2F7A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5E3E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0DF" w14:textId="705902D8" w:rsidR="00BD2F7A" w:rsidRDefault="00FE396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Do ustalenia</w:t>
            </w:r>
            <w:r w:rsidR="00BD2F7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D2F7A" w14:paraId="0D0FDE6C" w14:textId="77777777" w:rsidTr="00BD2F7A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9B79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533B" w14:textId="04AE4498" w:rsidR="00BD2F7A" w:rsidRDefault="00FE396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 ustalenia</w:t>
            </w:r>
          </w:p>
        </w:tc>
      </w:tr>
      <w:tr w:rsidR="00BD2F7A" w14:paraId="1096D599" w14:textId="77777777" w:rsidTr="00BD2F7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7C7F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F4DE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 r.</w:t>
            </w:r>
          </w:p>
        </w:tc>
      </w:tr>
      <w:tr w:rsidR="00BD2F7A" w14:paraId="092DFDD8" w14:textId="77777777" w:rsidTr="00BD2F7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061C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3DE" w14:textId="3B6B3174" w:rsidR="00BD2F7A" w:rsidRDefault="00BD2F7A" w:rsidP="00FE396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121" w:hanging="12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E3965">
              <w:rPr>
                <w:rFonts w:asciiTheme="minorHAnsi" w:hAnsiTheme="minorHAnsi" w:cstheme="minorHAnsi"/>
                <w:u w:val="single"/>
              </w:rPr>
              <w:t>Do ustalenia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46FF40D" w14:textId="77777777" w:rsidR="00BD2F7A" w:rsidRDefault="00BD2F7A" w:rsidP="002F67E8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14:paraId="15F2737D" w14:textId="77777777" w:rsidR="00BD2F7A" w:rsidRDefault="00BD2F7A" w:rsidP="002F67E8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BD2F7A" w14:paraId="151E39F3" w14:textId="77777777" w:rsidTr="00BD2F7A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30F2" w14:textId="77777777" w:rsidR="00BD2F7A" w:rsidRDefault="00BD2F7A" w:rsidP="002F67E8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5FAD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Gmina Łęczyce: </w:t>
            </w:r>
          </w:p>
          <w:p w14:paraId="332A2652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inż. Jędrzej Remelski </w:t>
            </w:r>
          </w:p>
          <w:p w14:paraId="730CF3A6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 ds. inwestycji własnych i remontów</w:t>
            </w:r>
          </w:p>
          <w:p w14:paraId="52EC1BAB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 Gminy Łęczyce</w:t>
            </w:r>
          </w:p>
          <w:p w14:paraId="46EE4C68" w14:textId="77777777" w:rsidR="00BD2F7A" w:rsidRDefault="00FE396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hyperlink r:id="rId7" w:history="1">
              <w:r w:rsidR="00BD2F7A">
                <w:rPr>
                  <w:rStyle w:val="Hipercze"/>
                  <w:rFonts w:asciiTheme="minorHAnsi" w:hAnsiTheme="minorHAnsi" w:cstheme="minorHAnsi"/>
                </w:rPr>
                <w:t>inwestycje@leczyce.pl</w:t>
              </w:r>
            </w:hyperlink>
            <w:r w:rsidR="00BD2F7A">
              <w:rPr>
                <w:rFonts w:asciiTheme="minorHAnsi" w:hAnsiTheme="minorHAnsi" w:cstheme="minorHAnsi"/>
              </w:rPr>
              <w:t>, tel. (58) 674-46-59.</w:t>
            </w:r>
          </w:p>
          <w:p w14:paraId="3EF61117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  <w:p w14:paraId="00FA7AFF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Powiat Lęborski:</w:t>
            </w:r>
          </w:p>
          <w:p w14:paraId="244D41BC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Hanna Kowalska, Kierownik Referatu Programów Pomocowych, </w:t>
            </w:r>
          </w:p>
          <w:p w14:paraId="42DF8C82" w14:textId="77777777" w:rsidR="00BD2F7A" w:rsidRDefault="00BD2F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</w:rPr>
                <w:t>ore@starostwolebork.pl</w:t>
              </w:r>
            </w:hyperlink>
            <w:r>
              <w:rPr>
                <w:rFonts w:asciiTheme="minorHAnsi" w:hAnsiTheme="minorHAnsi" w:cstheme="minorHAnsi"/>
              </w:rPr>
              <w:t xml:space="preserve"> tel. (59) 863 28 51  </w:t>
            </w:r>
          </w:p>
        </w:tc>
      </w:tr>
    </w:tbl>
    <w:p w14:paraId="69459E1C" w14:textId="77777777" w:rsidR="001B5765" w:rsidRDefault="001B5765" w:rsidP="00E03D8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</w:pPr>
    </w:p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7C78" w14:textId="77777777" w:rsidR="0081738E" w:rsidRDefault="0081738E" w:rsidP="00BD2F7A">
      <w:pPr>
        <w:spacing w:before="0"/>
      </w:pPr>
      <w:r>
        <w:separator/>
      </w:r>
    </w:p>
  </w:endnote>
  <w:endnote w:type="continuationSeparator" w:id="0">
    <w:p w14:paraId="262C98C2" w14:textId="77777777" w:rsidR="0081738E" w:rsidRDefault="0081738E" w:rsidP="00BD2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80B3" w14:textId="77777777" w:rsidR="0081738E" w:rsidRDefault="0081738E" w:rsidP="00BD2F7A">
      <w:pPr>
        <w:spacing w:before="0"/>
      </w:pPr>
      <w:r>
        <w:separator/>
      </w:r>
    </w:p>
  </w:footnote>
  <w:footnote w:type="continuationSeparator" w:id="0">
    <w:p w14:paraId="4B075ACD" w14:textId="77777777" w:rsidR="0081738E" w:rsidRDefault="0081738E" w:rsidP="00BD2F7A">
      <w:pPr>
        <w:spacing w:before="0"/>
      </w:pPr>
      <w:r>
        <w:continuationSeparator/>
      </w:r>
    </w:p>
  </w:footnote>
  <w:footnote w:id="1">
    <w:p w14:paraId="46B17CE5" w14:textId="77777777" w:rsidR="00BD2F7A" w:rsidRDefault="00BD2F7A" w:rsidP="00BD2F7A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2D34"/>
    <w:multiLevelType w:val="hybridMultilevel"/>
    <w:tmpl w:val="CE16D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523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F7A"/>
    <w:rsid w:val="00021E3C"/>
    <w:rsid w:val="000703B5"/>
    <w:rsid w:val="0019793B"/>
    <w:rsid w:val="001B5765"/>
    <w:rsid w:val="001F0862"/>
    <w:rsid w:val="00211B8D"/>
    <w:rsid w:val="002F67E8"/>
    <w:rsid w:val="003044C9"/>
    <w:rsid w:val="00406852"/>
    <w:rsid w:val="00417513"/>
    <w:rsid w:val="00523C72"/>
    <w:rsid w:val="00730B7B"/>
    <w:rsid w:val="0081738E"/>
    <w:rsid w:val="00904D04"/>
    <w:rsid w:val="00BB554E"/>
    <w:rsid w:val="00BD2F7A"/>
    <w:rsid w:val="00D25459"/>
    <w:rsid w:val="00DD1967"/>
    <w:rsid w:val="00DF7B4F"/>
    <w:rsid w:val="00E03D8F"/>
    <w:rsid w:val="00E131C9"/>
    <w:rsid w:val="00F81043"/>
    <w:rsid w:val="00F92EDE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AA36"/>
  <w15:docId w15:val="{D8274D0C-02A0-4309-9CBA-E55B90EF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F7A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2F7A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D2F7A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2F7A"/>
    <w:rPr>
      <w:rFonts w:ascii="Arial" w:eastAsia="Times New Roman" w:hAnsi="Arial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2F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2F7A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BD2F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F7A"/>
    <w:rPr>
      <w:sz w:val="16"/>
      <w:szCs w:val="16"/>
    </w:rPr>
  </w:style>
  <w:style w:type="table" w:styleId="Tabela-Siatka">
    <w:name w:val="Table Grid"/>
    <w:basedOn w:val="Standardowy"/>
    <w:uiPriority w:val="39"/>
    <w:rsid w:val="00BD2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F7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F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@starostwole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westycje@le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10</cp:revision>
  <dcterms:created xsi:type="dcterms:W3CDTF">2023-04-20T11:33:00Z</dcterms:created>
  <dcterms:modified xsi:type="dcterms:W3CDTF">2023-05-11T09:33:00Z</dcterms:modified>
</cp:coreProperties>
</file>